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58C" w:rsidRDefault="0022058C">
      <w:pPr>
        <w:pStyle w:val="ConsPlusTitlePage"/>
      </w:pPr>
      <w:bookmarkStart w:id="0" w:name="_GoBack"/>
      <w:bookmarkEnd w:id="0"/>
      <w:r>
        <w:br/>
      </w:r>
    </w:p>
    <w:p w:rsidR="0022058C" w:rsidRDefault="0022058C">
      <w:pPr>
        <w:pStyle w:val="ConsPlusNormal"/>
        <w:outlineLvl w:val="0"/>
      </w:pPr>
    </w:p>
    <w:p w:rsidR="00701102" w:rsidRPr="0083647E" w:rsidRDefault="00701102" w:rsidP="00701102">
      <w:pPr>
        <w:pStyle w:val="1"/>
        <w:jc w:val="center"/>
        <w:rPr>
          <w:b w:val="0"/>
          <w:szCs w:val="28"/>
        </w:rPr>
      </w:pPr>
      <w:r w:rsidRPr="0083647E">
        <w:rPr>
          <w:szCs w:val="28"/>
        </w:rPr>
        <w:t>Ханты-Мансийский автономный округ-Югра</w:t>
      </w:r>
    </w:p>
    <w:p w:rsidR="00701102" w:rsidRPr="0083647E" w:rsidRDefault="00701102" w:rsidP="00701102">
      <w:pPr>
        <w:pStyle w:val="2"/>
        <w:rPr>
          <w:sz w:val="28"/>
          <w:szCs w:val="28"/>
        </w:rPr>
      </w:pPr>
      <w:r w:rsidRPr="0083647E">
        <w:rPr>
          <w:sz w:val="28"/>
          <w:szCs w:val="28"/>
        </w:rPr>
        <w:t>муниципальное образование</w:t>
      </w:r>
    </w:p>
    <w:p w:rsidR="00701102" w:rsidRPr="0083647E" w:rsidRDefault="00701102" w:rsidP="00701102">
      <w:pPr>
        <w:pStyle w:val="2"/>
        <w:rPr>
          <w:sz w:val="28"/>
          <w:szCs w:val="28"/>
        </w:rPr>
      </w:pPr>
      <w:r w:rsidRPr="0083647E">
        <w:rPr>
          <w:sz w:val="28"/>
          <w:szCs w:val="28"/>
        </w:rPr>
        <w:t>город</w:t>
      </w:r>
      <w:r>
        <w:rPr>
          <w:sz w:val="28"/>
          <w:szCs w:val="28"/>
        </w:rPr>
        <w:t xml:space="preserve">ской </w:t>
      </w:r>
      <w:proofErr w:type="gramStart"/>
      <w:r>
        <w:rPr>
          <w:sz w:val="28"/>
          <w:szCs w:val="28"/>
        </w:rPr>
        <w:t xml:space="preserve">округ </w:t>
      </w:r>
      <w:r w:rsidRPr="0083647E">
        <w:rPr>
          <w:sz w:val="28"/>
          <w:szCs w:val="28"/>
        </w:rPr>
        <w:t xml:space="preserve"> Пыть</w:t>
      </w:r>
      <w:proofErr w:type="gramEnd"/>
      <w:r w:rsidRPr="0083647E">
        <w:rPr>
          <w:sz w:val="28"/>
          <w:szCs w:val="28"/>
        </w:rPr>
        <w:t>-Ях</w:t>
      </w:r>
    </w:p>
    <w:p w:rsidR="00701102" w:rsidRPr="0083647E" w:rsidRDefault="00701102" w:rsidP="00701102">
      <w:pPr>
        <w:pStyle w:val="4"/>
        <w:rPr>
          <w:sz w:val="40"/>
          <w:szCs w:val="40"/>
        </w:rPr>
      </w:pPr>
      <w:r w:rsidRPr="0083647E">
        <w:rPr>
          <w:sz w:val="40"/>
          <w:szCs w:val="40"/>
        </w:rPr>
        <w:t>ДУМА ГОРОДА ПЫТЬ-ЯХА</w:t>
      </w:r>
    </w:p>
    <w:p w:rsidR="00701102" w:rsidRPr="00A757DB" w:rsidRDefault="00701102" w:rsidP="00701102">
      <w:pPr>
        <w:jc w:val="center"/>
        <w:rPr>
          <w:b/>
        </w:rPr>
      </w:pPr>
      <w:r>
        <w:rPr>
          <w:b/>
        </w:rPr>
        <w:t>седьм</w:t>
      </w:r>
      <w:r w:rsidRPr="00A757DB">
        <w:rPr>
          <w:b/>
        </w:rPr>
        <w:t>ого созыва</w:t>
      </w:r>
    </w:p>
    <w:p w:rsidR="00701102" w:rsidRPr="0083647E" w:rsidRDefault="00701102" w:rsidP="00701102">
      <w:pPr>
        <w:jc w:val="center"/>
        <w:rPr>
          <w:sz w:val="16"/>
          <w:szCs w:val="16"/>
        </w:rPr>
      </w:pPr>
    </w:p>
    <w:p w:rsidR="00701102" w:rsidRPr="0083647E" w:rsidRDefault="00701102" w:rsidP="00701102">
      <w:pPr>
        <w:pStyle w:val="3"/>
        <w:rPr>
          <w:sz w:val="40"/>
          <w:szCs w:val="40"/>
        </w:rPr>
      </w:pPr>
      <w:r w:rsidRPr="0083647E">
        <w:rPr>
          <w:sz w:val="40"/>
          <w:szCs w:val="40"/>
        </w:rPr>
        <w:t>РЕШЕНИЕ</w:t>
      </w:r>
    </w:p>
    <w:p w:rsidR="00701102" w:rsidRPr="00D91DB8" w:rsidRDefault="00701102" w:rsidP="00701102">
      <w:pPr>
        <w:rPr>
          <w:sz w:val="28"/>
          <w:szCs w:val="28"/>
        </w:rPr>
      </w:pPr>
    </w:p>
    <w:p w:rsidR="00701102" w:rsidRPr="00D93562" w:rsidRDefault="00701102" w:rsidP="00701102">
      <w:pPr>
        <w:rPr>
          <w:b/>
          <w:sz w:val="26"/>
          <w:szCs w:val="26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D93562">
        <w:rPr>
          <w:b/>
          <w:sz w:val="26"/>
          <w:szCs w:val="26"/>
        </w:rPr>
        <w:tab/>
      </w:r>
      <w:r w:rsidRPr="00D93562">
        <w:rPr>
          <w:b/>
          <w:sz w:val="26"/>
          <w:szCs w:val="26"/>
        </w:rPr>
        <w:tab/>
      </w:r>
      <w:r w:rsidRPr="00D93562">
        <w:rPr>
          <w:b/>
          <w:sz w:val="26"/>
          <w:szCs w:val="26"/>
        </w:rPr>
        <w:tab/>
      </w:r>
      <w:r w:rsidRPr="00D93562">
        <w:rPr>
          <w:b/>
          <w:sz w:val="26"/>
          <w:szCs w:val="26"/>
        </w:rPr>
        <w:tab/>
      </w:r>
      <w:r w:rsidRPr="00D93562">
        <w:rPr>
          <w:b/>
          <w:sz w:val="26"/>
          <w:szCs w:val="26"/>
        </w:rPr>
        <w:tab/>
        <w:t>проект</w:t>
      </w:r>
    </w:p>
    <w:p w:rsidR="00701102" w:rsidRPr="00D93562" w:rsidRDefault="00701102" w:rsidP="00701102">
      <w:pPr>
        <w:jc w:val="both"/>
        <w:rPr>
          <w:b/>
          <w:sz w:val="26"/>
          <w:szCs w:val="26"/>
        </w:rPr>
      </w:pPr>
    </w:p>
    <w:p w:rsidR="00701102" w:rsidRPr="00D93562" w:rsidRDefault="00701102" w:rsidP="00701102">
      <w:pPr>
        <w:jc w:val="both"/>
        <w:rPr>
          <w:b/>
          <w:sz w:val="26"/>
          <w:szCs w:val="26"/>
        </w:rPr>
      </w:pPr>
    </w:p>
    <w:p w:rsidR="00701102" w:rsidRPr="00DC1742" w:rsidRDefault="002F0E2E" w:rsidP="00701102">
      <w:pPr>
        <w:jc w:val="both"/>
        <w:rPr>
          <w:b/>
          <w:sz w:val="28"/>
          <w:szCs w:val="28"/>
        </w:rPr>
      </w:pPr>
      <w:r w:rsidRPr="00DC1742">
        <w:rPr>
          <w:b/>
          <w:sz w:val="28"/>
          <w:szCs w:val="28"/>
        </w:rPr>
        <w:t>О внесении изменени</w:t>
      </w:r>
      <w:r w:rsidR="00476410" w:rsidRPr="00DC1742">
        <w:rPr>
          <w:b/>
          <w:sz w:val="28"/>
          <w:szCs w:val="28"/>
        </w:rPr>
        <w:t>й</w:t>
      </w:r>
      <w:r w:rsidR="00701102" w:rsidRPr="00DC1742">
        <w:rPr>
          <w:b/>
          <w:sz w:val="28"/>
          <w:szCs w:val="28"/>
        </w:rPr>
        <w:t xml:space="preserve"> в решение Думы </w:t>
      </w:r>
    </w:p>
    <w:p w:rsidR="00701102" w:rsidRPr="00DC1742" w:rsidRDefault="00701102" w:rsidP="00701102">
      <w:pPr>
        <w:jc w:val="both"/>
        <w:rPr>
          <w:b/>
          <w:sz w:val="28"/>
          <w:szCs w:val="28"/>
        </w:rPr>
      </w:pPr>
      <w:r w:rsidRPr="00DC1742">
        <w:rPr>
          <w:b/>
          <w:sz w:val="28"/>
          <w:szCs w:val="28"/>
        </w:rPr>
        <w:t>города Пыть-Яха от 19.05.2023 №156</w:t>
      </w:r>
    </w:p>
    <w:p w:rsidR="00701102" w:rsidRPr="00DC1742" w:rsidRDefault="00701102" w:rsidP="00701102">
      <w:pPr>
        <w:jc w:val="both"/>
        <w:rPr>
          <w:b/>
          <w:sz w:val="28"/>
          <w:szCs w:val="28"/>
        </w:rPr>
      </w:pPr>
      <w:r w:rsidRPr="00DC1742">
        <w:rPr>
          <w:b/>
          <w:sz w:val="28"/>
          <w:szCs w:val="28"/>
        </w:rPr>
        <w:t xml:space="preserve">«Об оплате труда и о премировании </w:t>
      </w:r>
    </w:p>
    <w:p w:rsidR="00701102" w:rsidRPr="00DC1742" w:rsidRDefault="00701102" w:rsidP="00701102">
      <w:pPr>
        <w:jc w:val="both"/>
        <w:rPr>
          <w:b/>
          <w:sz w:val="28"/>
          <w:szCs w:val="28"/>
        </w:rPr>
      </w:pPr>
      <w:r w:rsidRPr="00DC1742">
        <w:rPr>
          <w:b/>
          <w:sz w:val="28"/>
          <w:szCs w:val="28"/>
        </w:rPr>
        <w:t xml:space="preserve">лиц, замещающих должности </w:t>
      </w:r>
    </w:p>
    <w:p w:rsidR="00701102" w:rsidRPr="00DC1742" w:rsidRDefault="00701102" w:rsidP="00701102">
      <w:pPr>
        <w:jc w:val="both"/>
        <w:rPr>
          <w:b/>
          <w:sz w:val="28"/>
          <w:szCs w:val="28"/>
        </w:rPr>
      </w:pPr>
      <w:r w:rsidRPr="00DC1742">
        <w:rPr>
          <w:b/>
          <w:sz w:val="28"/>
          <w:szCs w:val="28"/>
        </w:rPr>
        <w:t xml:space="preserve">муниципальной службы в органах </w:t>
      </w:r>
    </w:p>
    <w:p w:rsidR="00701102" w:rsidRPr="00DC1742" w:rsidRDefault="00701102" w:rsidP="00701102">
      <w:pPr>
        <w:jc w:val="both"/>
        <w:rPr>
          <w:b/>
          <w:sz w:val="28"/>
          <w:szCs w:val="28"/>
        </w:rPr>
      </w:pPr>
      <w:r w:rsidRPr="00DC1742">
        <w:rPr>
          <w:b/>
          <w:sz w:val="28"/>
          <w:szCs w:val="28"/>
        </w:rPr>
        <w:t xml:space="preserve">местного самоуправления города Пыть-Яха» </w:t>
      </w:r>
    </w:p>
    <w:p w:rsidR="00701102" w:rsidRPr="00DC1742" w:rsidRDefault="00701102" w:rsidP="0070110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DC1742">
        <w:rPr>
          <w:rFonts w:ascii="Times New Roman" w:hAnsi="Times New Roman" w:cs="Times New Roman"/>
          <w:b/>
          <w:sz w:val="28"/>
          <w:szCs w:val="28"/>
        </w:rPr>
        <w:t xml:space="preserve">(в ред. от 11.12.2023 </w:t>
      </w:r>
      <w:hyperlink r:id="rId5" w:history="1">
        <w:r w:rsidRPr="00DC1742">
          <w:rPr>
            <w:rFonts w:ascii="Times New Roman" w:hAnsi="Times New Roman" w:cs="Times New Roman"/>
            <w:b/>
            <w:sz w:val="28"/>
            <w:szCs w:val="28"/>
          </w:rPr>
          <w:t>№</w:t>
        </w:r>
      </w:hyperlink>
      <w:r w:rsidRPr="00DC1742">
        <w:rPr>
          <w:rFonts w:ascii="Times New Roman" w:hAnsi="Times New Roman" w:cs="Times New Roman"/>
          <w:b/>
          <w:sz w:val="28"/>
          <w:szCs w:val="28"/>
        </w:rPr>
        <w:t>222)</w:t>
      </w:r>
    </w:p>
    <w:p w:rsidR="00701102" w:rsidRPr="00F53CDB" w:rsidRDefault="00701102" w:rsidP="00701102">
      <w:pPr>
        <w:jc w:val="both"/>
        <w:rPr>
          <w:b/>
          <w:sz w:val="28"/>
          <w:szCs w:val="28"/>
        </w:rPr>
      </w:pPr>
    </w:p>
    <w:p w:rsidR="0022058C" w:rsidRPr="00701102" w:rsidRDefault="0022058C" w:rsidP="00701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742" w:rsidRDefault="0022058C" w:rsidP="00701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10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>
        <w:r w:rsidRPr="007011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01102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</w:t>
      </w:r>
      <w:r w:rsidR="007D432F">
        <w:rPr>
          <w:rFonts w:ascii="Times New Roman" w:hAnsi="Times New Roman" w:cs="Times New Roman"/>
          <w:sz w:val="28"/>
          <w:szCs w:val="28"/>
        </w:rPr>
        <w:t>о округа - Югры от 20.07.2007 №</w:t>
      </w:r>
      <w:r w:rsidRPr="00701102">
        <w:rPr>
          <w:rFonts w:ascii="Times New Roman" w:hAnsi="Times New Roman" w:cs="Times New Roman"/>
          <w:sz w:val="28"/>
          <w:szCs w:val="28"/>
        </w:rPr>
        <w:t xml:space="preserve">113-оз </w:t>
      </w:r>
      <w:r w:rsidR="005C7E48">
        <w:rPr>
          <w:rFonts w:ascii="Times New Roman" w:hAnsi="Times New Roman" w:cs="Times New Roman"/>
          <w:sz w:val="28"/>
          <w:szCs w:val="28"/>
        </w:rPr>
        <w:t>«</w:t>
      </w:r>
      <w:r w:rsidRPr="00701102">
        <w:rPr>
          <w:rFonts w:ascii="Times New Roman" w:hAnsi="Times New Roman" w:cs="Times New Roman"/>
          <w:sz w:val="28"/>
          <w:szCs w:val="28"/>
        </w:rPr>
        <w:t xml:space="preserve">Об отдельных вопросах муниципальной службы в Ханты-Мансийском автономном округе </w:t>
      </w:r>
      <w:r w:rsidR="005C7E48">
        <w:rPr>
          <w:rFonts w:ascii="Times New Roman" w:hAnsi="Times New Roman" w:cs="Times New Roman"/>
          <w:sz w:val="28"/>
          <w:szCs w:val="28"/>
        </w:rPr>
        <w:t>–</w:t>
      </w:r>
      <w:r w:rsidRPr="00701102">
        <w:rPr>
          <w:rFonts w:ascii="Times New Roman" w:hAnsi="Times New Roman" w:cs="Times New Roman"/>
          <w:sz w:val="28"/>
          <w:szCs w:val="28"/>
        </w:rPr>
        <w:t xml:space="preserve"> Югре</w:t>
      </w:r>
      <w:r w:rsidR="005C7E48">
        <w:rPr>
          <w:rFonts w:ascii="Times New Roman" w:hAnsi="Times New Roman" w:cs="Times New Roman"/>
          <w:sz w:val="28"/>
          <w:szCs w:val="28"/>
        </w:rPr>
        <w:t>»</w:t>
      </w:r>
      <w:r w:rsidRPr="0070110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70110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01102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- Югры от </w:t>
      </w:r>
      <w:r w:rsidR="005C7E48">
        <w:rPr>
          <w:rFonts w:ascii="Times New Roman" w:hAnsi="Times New Roman" w:cs="Times New Roman"/>
          <w:sz w:val="28"/>
          <w:szCs w:val="28"/>
        </w:rPr>
        <w:t>11</w:t>
      </w:r>
      <w:r w:rsidRPr="00701102">
        <w:rPr>
          <w:rFonts w:ascii="Times New Roman" w:hAnsi="Times New Roman" w:cs="Times New Roman"/>
          <w:sz w:val="28"/>
          <w:szCs w:val="28"/>
        </w:rPr>
        <w:t>.</w:t>
      </w:r>
      <w:r w:rsidR="005C7E48">
        <w:rPr>
          <w:rFonts w:ascii="Times New Roman" w:hAnsi="Times New Roman" w:cs="Times New Roman"/>
          <w:sz w:val="28"/>
          <w:szCs w:val="28"/>
        </w:rPr>
        <w:t>12</w:t>
      </w:r>
      <w:r w:rsidRPr="00701102">
        <w:rPr>
          <w:rFonts w:ascii="Times New Roman" w:hAnsi="Times New Roman" w:cs="Times New Roman"/>
          <w:sz w:val="28"/>
          <w:szCs w:val="28"/>
        </w:rPr>
        <w:t>.202</w:t>
      </w:r>
      <w:r w:rsidR="005C7E48">
        <w:rPr>
          <w:rFonts w:ascii="Times New Roman" w:hAnsi="Times New Roman" w:cs="Times New Roman"/>
          <w:sz w:val="28"/>
          <w:szCs w:val="28"/>
        </w:rPr>
        <w:t>4 №476</w:t>
      </w:r>
      <w:r w:rsidR="007D432F">
        <w:rPr>
          <w:rFonts w:ascii="Times New Roman" w:hAnsi="Times New Roman" w:cs="Times New Roman"/>
          <w:sz w:val="28"/>
          <w:szCs w:val="28"/>
        </w:rPr>
        <w:t>-п «</w:t>
      </w:r>
      <w:r w:rsidR="005C7E48">
        <w:rPr>
          <w:rFonts w:ascii="Times New Roman" w:hAnsi="Times New Roman" w:cs="Times New Roman"/>
          <w:sz w:val="28"/>
          <w:szCs w:val="28"/>
        </w:rPr>
        <w:t>О внесении изменений в приложение к постановлению Правительства Ханты-Мансийского автономного округа – Югры от 23.08.2019 №278-п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</w:t>
      </w:r>
      <w:r w:rsidRPr="00701102">
        <w:rPr>
          <w:rFonts w:ascii="Times New Roman" w:hAnsi="Times New Roman" w:cs="Times New Roman"/>
          <w:sz w:val="28"/>
          <w:szCs w:val="28"/>
        </w:rPr>
        <w:t>, Дума города</w:t>
      </w:r>
    </w:p>
    <w:p w:rsidR="00DC1742" w:rsidRDefault="00DC1742" w:rsidP="00DC174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8C" w:rsidRPr="00DC1742" w:rsidRDefault="00DC1742" w:rsidP="00DC174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742">
        <w:rPr>
          <w:rFonts w:ascii="Times New Roman" w:hAnsi="Times New Roman" w:cs="Times New Roman"/>
          <w:b/>
          <w:sz w:val="28"/>
          <w:szCs w:val="28"/>
        </w:rPr>
        <w:t>РЕШИЛА</w:t>
      </w:r>
    </w:p>
    <w:p w:rsidR="005C7E48" w:rsidRPr="00701102" w:rsidRDefault="005C7E48" w:rsidP="00701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9E3" w:rsidRDefault="002619E3" w:rsidP="002619E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19E3">
        <w:rPr>
          <w:rFonts w:ascii="Times New Roman" w:hAnsi="Times New Roman" w:cs="Times New Roman"/>
          <w:sz w:val="28"/>
          <w:szCs w:val="28"/>
        </w:rPr>
        <w:t xml:space="preserve">Внести в приложение 1 к решению Думы города Пыть-Яха от </w:t>
      </w:r>
    </w:p>
    <w:p w:rsidR="002619E3" w:rsidRPr="002619E3" w:rsidRDefault="002619E3" w:rsidP="00261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9E3">
        <w:rPr>
          <w:rFonts w:ascii="Times New Roman" w:hAnsi="Times New Roman" w:cs="Times New Roman"/>
          <w:sz w:val="28"/>
          <w:szCs w:val="28"/>
        </w:rPr>
        <w:t>19.05.2023 №156 «Об оплате труда и о премировании лиц, замещающих должности муниципальной службы в органах местного самоуправления города Пыть-Яха»</w:t>
      </w:r>
      <w:r w:rsidR="007742C3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2619E3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7742C3">
        <w:rPr>
          <w:rFonts w:ascii="Times New Roman" w:hAnsi="Times New Roman" w:cs="Times New Roman"/>
          <w:sz w:val="28"/>
          <w:szCs w:val="28"/>
        </w:rPr>
        <w:t>я</w:t>
      </w:r>
      <w:r w:rsidRPr="002619E3">
        <w:rPr>
          <w:rFonts w:ascii="Times New Roman" w:hAnsi="Times New Roman" w:cs="Times New Roman"/>
          <w:sz w:val="28"/>
          <w:szCs w:val="28"/>
        </w:rPr>
        <w:t>:</w:t>
      </w:r>
    </w:p>
    <w:p w:rsidR="002619E3" w:rsidRDefault="002619E3" w:rsidP="002619E3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644EB4" w:rsidRDefault="002619E3" w:rsidP="002619E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44EB4">
        <w:rPr>
          <w:rFonts w:ascii="Times New Roman" w:hAnsi="Times New Roman" w:cs="Times New Roman"/>
          <w:sz w:val="28"/>
          <w:szCs w:val="28"/>
        </w:rPr>
        <w:t xml:space="preserve">троки 10, 11 таблицы 3 </w:t>
      </w:r>
      <w:r w:rsidR="00644EB4" w:rsidRPr="00701102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644EB4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644EB4" w:rsidRPr="00701102">
        <w:rPr>
          <w:rFonts w:ascii="Times New Roman" w:hAnsi="Times New Roman" w:cs="Times New Roman"/>
          <w:sz w:val="28"/>
          <w:szCs w:val="28"/>
        </w:rPr>
        <w:t>редакци</w:t>
      </w:r>
      <w:r w:rsidR="00644EB4">
        <w:rPr>
          <w:rFonts w:ascii="Times New Roman" w:hAnsi="Times New Roman" w:cs="Times New Roman"/>
          <w:sz w:val="28"/>
          <w:szCs w:val="28"/>
        </w:rPr>
        <w:t xml:space="preserve">и: </w:t>
      </w:r>
    </w:p>
    <w:p w:rsidR="00644EB4" w:rsidRDefault="00644EB4" w:rsidP="0064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4025"/>
        <w:gridCol w:w="1156"/>
        <w:gridCol w:w="1867"/>
        <w:gridCol w:w="1519"/>
      </w:tblGrid>
      <w:tr w:rsidR="00644EB4" w:rsidTr="00644EB4">
        <w:tc>
          <w:tcPr>
            <w:tcW w:w="484" w:type="dxa"/>
          </w:tcPr>
          <w:p w:rsidR="00644EB4" w:rsidRPr="00644EB4" w:rsidRDefault="00644EB4" w:rsidP="00983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4E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25" w:type="dxa"/>
          </w:tcPr>
          <w:p w:rsidR="00644EB4" w:rsidRPr="00644EB4" w:rsidRDefault="00644EB4" w:rsidP="00983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4EB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1156" w:type="dxa"/>
          </w:tcPr>
          <w:p w:rsidR="00644EB4" w:rsidRPr="00644EB4" w:rsidRDefault="00644EB4" w:rsidP="00983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4EB4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1867" w:type="dxa"/>
          </w:tcPr>
          <w:p w:rsidR="00644EB4" w:rsidRPr="00644EB4" w:rsidRDefault="00644EB4" w:rsidP="00983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4EB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19" w:type="dxa"/>
          </w:tcPr>
          <w:p w:rsidR="00644EB4" w:rsidRPr="00644EB4" w:rsidRDefault="00D702E6" w:rsidP="00983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2406">
              <w:rPr>
                <w:rFonts w:ascii="Times New Roman" w:hAnsi="Times New Roman" w:cs="Times New Roman"/>
                <w:sz w:val="28"/>
                <w:szCs w:val="28"/>
              </w:rPr>
              <w:t>18059</w:t>
            </w:r>
          </w:p>
        </w:tc>
      </w:tr>
      <w:tr w:rsidR="00644EB4" w:rsidTr="00644EB4">
        <w:tc>
          <w:tcPr>
            <w:tcW w:w="484" w:type="dxa"/>
          </w:tcPr>
          <w:p w:rsidR="00644EB4" w:rsidRPr="00644EB4" w:rsidRDefault="00644EB4" w:rsidP="00983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4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025" w:type="dxa"/>
          </w:tcPr>
          <w:p w:rsidR="00644EB4" w:rsidRPr="00644EB4" w:rsidRDefault="00644EB4" w:rsidP="00983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4EB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- начальник отдела</w:t>
            </w:r>
          </w:p>
        </w:tc>
        <w:tc>
          <w:tcPr>
            <w:tcW w:w="1156" w:type="dxa"/>
          </w:tcPr>
          <w:p w:rsidR="00644EB4" w:rsidRPr="00644EB4" w:rsidRDefault="00644EB4" w:rsidP="00983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4EB4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1867" w:type="dxa"/>
          </w:tcPr>
          <w:p w:rsidR="00644EB4" w:rsidRPr="00644EB4" w:rsidRDefault="00644EB4" w:rsidP="00983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4EB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19" w:type="dxa"/>
          </w:tcPr>
          <w:p w:rsidR="00644EB4" w:rsidRPr="00644EB4" w:rsidRDefault="00D702E6" w:rsidP="00983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18059</w:t>
            </w:r>
          </w:p>
        </w:tc>
      </w:tr>
    </w:tbl>
    <w:p w:rsidR="00644EB4" w:rsidRDefault="00DC1742" w:rsidP="00DC17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040B05">
        <w:rPr>
          <w:rFonts w:ascii="Times New Roman" w:hAnsi="Times New Roman" w:cs="Times New Roman"/>
          <w:sz w:val="28"/>
          <w:szCs w:val="28"/>
        </w:rPr>
        <w:t>.</w:t>
      </w:r>
    </w:p>
    <w:p w:rsidR="0022058C" w:rsidRPr="00701102" w:rsidRDefault="0022058C" w:rsidP="00701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102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</w:t>
      </w:r>
      <w:r w:rsidR="00476410">
        <w:rPr>
          <w:rFonts w:ascii="Times New Roman" w:hAnsi="Times New Roman" w:cs="Times New Roman"/>
          <w:sz w:val="28"/>
          <w:szCs w:val="28"/>
        </w:rPr>
        <w:t>в сетевом издании «Официальный сайт «</w:t>
      </w:r>
      <w:r w:rsidR="00476410" w:rsidRPr="00476410">
        <w:rPr>
          <w:rFonts w:ascii="Times New Roman" w:hAnsi="Times New Roman" w:cs="Times New Roman"/>
          <w:sz w:val="28"/>
          <w:szCs w:val="28"/>
        </w:rPr>
        <w:t>Тел</w:t>
      </w:r>
      <w:r w:rsidR="00476410">
        <w:rPr>
          <w:rFonts w:ascii="Times New Roman" w:hAnsi="Times New Roman" w:cs="Times New Roman"/>
          <w:sz w:val="28"/>
          <w:szCs w:val="28"/>
        </w:rPr>
        <w:t xml:space="preserve">ерадиокомпания </w:t>
      </w:r>
      <w:proofErr w:type="spellStart"/>
      <w:r w:rsidR="00476410">
        <w:rPr>
          <w:rFonts w:ascii="Times New Roman" w:hAnsi="Times New Roman" w:cs="Times New Roman"/>
          <w:sz w:val="28"/>
          <w:szCs w:val="28"/>
        </w:rPr>
        <w:t>Пыть</w:t>
      </w:r>
      <w:proofErr w:type="spellEnd"/>
      <w:r w:rsidR="004764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76410">
        <w:rPr>
          <w:rFonts w:ascii="Times New Roman" w:hAnsi="Times New Roman" w:cs="Times New Roman"/>
          <w:sz w:val="28"/>
          <w:szCs w:val="28"/>
        </w:rPr>
        <w:t>Яхинформ</w:t>
      </w:r>
      <w:proofErr w:type="spellEnd"/>
      <w:r w:rsidR="00476410">
        <w:rPr>
          <w:rFonts w:ascii="Times New Roman" w:hAnsi="Times New Roman" w:cs="Times New Roman"/>
          <w:sz w:val="28"/>
          <w:szCs w:val="28"/>
        </w:rPr>
        <w:t>».</w:t>
      </w:r>
    </w:p>
    <w:p w:rsidR="0022058C" w:rsidRDefault="0022058C" w:rsidP="00701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FEB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и распространяется на правоотношения с 01.</w:t>
      </w:r>
      <w:r w:rsidR="00E14944" w:rsidRPr="004B6FEB">
        <w:rPr>
          <w:rFonts w:ascii="Times New Roman" w:hAnsi="Times New Roman" w:cs="Times New Roman"/>
          <w:sz w:val="28"/>
          <w:szCs w:val="28"/>
        </w:rPr>
        <w:t>01</w:t>
      </w:r>
      <w:r w:rsidRPr="004B6FEB">
        <w:rPr>
          <w:rFonts w:ascii="Times New Roman" w:hAnsi="Times New Roman" w:cs="Times New Roman"/>
          <w:sz w:val="28"/>
          <w:szCs w:val="28"/>
        </w:rPr>
        <w:t>.202</w:t>
      </w:r>
      <w:r w:rsidR="00E14944" w:rsidRPr="004B6FEB">
        <w:rPr>
          <w:rFonts w:ascii="Times New Roman" w:hAnsi="Times New Roman" w:cs="Times New Roman"/>
          <w:sz w:val="28"/>
          <w:szCs w:val="28"/>
        </w:rPr>
        <w:t>5</w:t>
      </w:r>
      <w:r w:rsidRPr="004B6FEB">
        <w:rPr>
          <w:rFonts w:ascii="Times New Roman" w:hAnsi="Times New Roman" w:cs="Times New Roman"/>
          <w:sz w:val="28"/>
          <w:szCs w:val="28"/>
        </w:rPr>
        <w:t>.</w:t>
      </w:r>
    </w:p>
    <w:p w:rsidR="00E14944" w:rsidRDefault="00E14944" w:rsidP="00701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944" w:rsidRDefault="00E14944" w:rsidP="00701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6FEB" w:rsidRDefault="004B6FEB" w:rsidP="00701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944" w:rsidRPr="00701102" w:rsidRDefault="00E14944" w:rsidP="00701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058C" w:rsidRDefault="0022058C" w:rsidP="00392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D8A" w:rsidRPr="00392D8A" w:rsidRDefault="00392D8A" w:rsidP="00392D8A">
      <w:pPr>
        <w:pStyle w:val="5"/>
        <w:tabs>
          <w:tab w:val="left" w:pos="0"/>
        </w:tabs>
        <w:spacing w:before="0"/>
        <w:ind w:left="3600" w:hanging="360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92D8A">
        <w:rPr>
          <w:rFonts w:ascii="Times New Roman" w:hAnsi="Times New Roman" w:cs="Times New Roman"/>
          <w:b/>
          <w:color w:val="auto"/>
          <w:sz w:val="26"/>
          <w:szCs w:val="26"/>
        </w:rPr>
        <w:t>Председатель Думы</w:t>
      </w:r>
      <w:r w:rsidRPr="00392D8A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392D8A">
        <w:rPr>
          <w:rFonts w:ascii="Times New Roman" w:hAnsi="Times New Roman" w:cs="Times New Roman"/>
          <w:b/>
          <w:color w:val="auto"/>
          <w:sz w:val="26"/>
          <w:szCs w:val="26"/>
        </w:rPr>
        <w:tab/>
        <w:t xml:space="preserve">                   </w:t>
      </w:r>
      <w:r w:rsidR="00135C6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</w:t>
      </w:r>
      <w:r w:rsidRPr="00392D8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="00135C65">
        <w:rPr>
          <w:rFonts w:ascii="Times New Roman" w:hAnsi="Times New Roman" w:cs="Times New Roman"/>
          <w:b/>
          <w:color w:val="auto"/>
          <w:sz w:val="26"/>
          <w:szCs w:val="26"/>
        </w:rPr>
        <w:t>И.о</w:t>
      </w:r>
      <w:proofErr w:type="spellEnd"/>
      <w:r w:rsidR="00135C65">
        <w:rPr>
          <w:rFonts w:ascii="Times New Roman" w:hAnsi="Times New Roman" w:cs="Times New Roman"/>
          <w:b/>
          <w:color w:val="auto"/>
          <w:sz w:val="26"/>
          <w:szCs w:val="26"/>
        </w:rPr>
        <w:t>. главы</w:t>
      </w:r>
    </w:p>
    <w:p w:rsidR="00392D8A" w:rsidRPr="00392D8A" w:rsidRDefault="00392D8A" w:rsidP="00392D8A">
      <w:pPr>
        <w:pStyle w:val="5"/>
        <w:tabs>
          <w:tab w:val="left" w:pos="0"/>
        </w:tabs>
        <w:spacing w:before="0"/>
        <w:ind w:left="3600" w:hanging="360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92D8A">
        <w:rPr>
          <w:rFonts w:ascii="Times New Roman" w:hAnsi="Times New Roman" w:cs="Times New Roman"/>
          <w:b/>
          <w:color w:val="auto"/>
          <w:sz w:val="26"/>
          <w:szCs w:val="26"/>
        </w:rPr>
        <w:t>города Пыть-Яха</w:t>
      </w:r>
      <w:r w:rsidRPr="00392D8A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392D8A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392D8A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392D8A">
        <w:rPr>
          <w:rFonts w:ascii="Times New Roman" w:hAnsi="Times New Roman" w:cs="Times New Roman"/>
          <w:b/>
          <w:color w:val="auto"/>
          <w:sz w:val="26"/>
          <w:szCs w:val="26"/>
        </w:rPr>
        <w:tab/>
        <w:t>города Пыть-Яха</w:t>
      </w:r>
    </w:p>
    <w:p w:rsidR="00392D8A" w:rsidRPr="00392D8A" w:rsidRDefault="00392D8A" w:rsidP="00392D8A">
      <w:pPr>
        <w:pStyle w:val="5"/>
        <w:tabs>
          <w:tab w:val="left" w:pos="0"/>
        </w:tabs>
        <w:spacing w:before="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92D8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392D8A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392D8A">
        <w:rPr>
          <w:rFonts w:ascii="Times New Roman" w:hAnsi="Times New Roman" w:cs="Times New Roman"/>
          <w:b/>
          <w:color w:val="auto"/>
          <w:sz w:val="26"/>
          <w:szCs w:val="26"/>
        </w:rPr>
        <w:tab/>
        <w:t xml:space="preserve">                                                                  </w:t>
      </w:r>
    </w:p>
    <w:p w:rsidR="00392D8A" w:rsidRPr="00392D8A" w:rsidRDefault="00392D8A" w:rsidP="00392D8A">
      <w:pPr>
        <w:pStyle w:val="5"/>
        <w:tabs>
          <w:tab w:val="left" w:pos="0"/>
        </w:tabs>
        <w:spacing w:before="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92D8A">
        <w:rPr>
          <w:rFonts w:ascii="Times New Roman" w:hAnsi="Times New Roman" w:cs="Times New Roman"/>
          <w:b/>
          <w:color w:val="auto"/>
          <w:sz w:val="26"/>
          <w:szCs w:val="26"/>
        </w:rPr>
        <w:t>_____________Д.П. Уреки                                    ___________</w:t>
      </w:r>
      <w:proofErr w:type="gramStart"/>
      <w:r w:rsidRPr="00392D8A">
        <w:rPr>
          <w:rFonts w:ascii="Times New Roman" w:hAnsi="Times New Roman" w:cs="Times New Roman"/>
          <w:b/>
          <w:color w:val="auto"/>
          <w:sz w:val="26"/>
          <w:szCs w:val="26"/>
        </w:rPr>
        <w:t xml:space="preserve">_  </w:t>
      </w:r>
      <w:r w:rsidR="00135C65">
        <w:rPr>
          <w:rFonts w:ascii="Times New Roman" w:hAnsi="Times New Roman" w:cs="Times New Roman"/>
          <w:b/>
          <w:color w:val="auto"/>
          <w:sz w:val="26"/>
          <w:szCs w:val="26"/>
        </w:rPr>
        <w:t>О.Н.</w:t>
      </w:r>
      <w:proofErr w:type="gramEnd"/>
      <w:r w:rsidR="00135C6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="00135C65">
        <w:rPr>
          <w:rFonts w:ascii="Times New Roman" w:hAnsi="Times New Roman" w:cs="Times New Roman"/>
          <w:b/>
          <w:color w:val="auto"/>
          <w:sz w:val="26"/>
          <w:szCs w:val="26"/>
        </w:rPr>
        <w:t>Иревлин</w:t>
      </w:r>
      <w:proofErr w:type="spellEnd"/>
      <w:r w:rsidRPr="00392D8A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392D8A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392D8A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392D8A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392D8A">
        <w:rPr>
          <w:rFonts w:ascii="Times New Roman" w:hAnsi="Times New Roman" w:cs="Times New Roman"/>
          <w:b/>
          <w:color w:val="auto"/>
          <w:sz w:val="26"/>
          <w:szCs w:val="26"/>
        </w:rPr>
        <w:tab/>
      </w:r>
    </w:p>
    <w:p w:rsidR="00392D8A" w:rsidRPr="00392D8A" w:rsidRDefault="00392D8A" w:rsidP="00392D8A">
      <w:pPr>
        <w:pStyle w:val="5"/>
        <w:tabs>
          <w:tab w:val="left" w:pos="0"/>
        </w:tabs>
        <w:spacing w:before="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92D8A">
        <w:rPr>
          <w:rFonts w:ascii="Times New Roman" w:hAnsi="Times New Roman" w:cs="Times New Roman"/>
          <w:b/>
          <w:color w:val="auto"/>
          <w:sz w:val="26"/>
          <w:szCs w:val="26"/>
        </w:rPr>
        <w:t>«___»_____________202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 w:rsidRPr="00392D8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г. </w:t>
      </w:r>
      <w:r w:rsidRPr="00392D8A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392D8A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392D8A">
        <w:rPr>
          <w:rFonts w:ascii="Times New Roman" w:hAnsi="Times New Roman" w:cs="Times New Roman"/>
          <w:b/>
          <w:color w:val="auto"/>
          <w:sz w:val="26"/>
          <w:szCs w:val="26"/>
        </w:rPr>
        <w:tab/>
        <w:t xml:space="preserve">          </w:t>
      </w:r>
      <w:r w:rsidRPr="00392D8A">
        <w:rPr>
          <w:rFonts w:ascii="Times New Roman" w:hAnsi="Times New Roman" w:cs="Times New Roman"/>
          <w:b/>
          <w:color w:val="auto"/>
          <w:sz w:val="26"/>
          <w:szCs w:val="26"/>
        </w:rPr>
        <w:tab/>
        <w:t>«___»_______________202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 w:rsidRPr="00392D8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г.</w:t>
      </w:r>
    </w:p>
    <w:p w:rsidR="00392D8A" w:rsidRPr="00701102" w:rsidRDefault="00392D8A" w:rsidP="00392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058C" w:rsidRDefault="0022058C">
      <w:pPr>
        <w:pStyle w:val="ConsPlusNormal"/>
        <w:jc w:val="right"/>
      </w:pPr>
    </w:p>
    <w:p w:rsidR="0022058C" w:rsidRDefault="0022058C">
      <w:pPr>
        <w:pStyle w:val="ConsPlusNormal"/>
        <w:jc w:val="right"/>
      </w:pPr>
    </w:p>
    <w:p w:rsidR="0022058C" w:rsidRDefault="0022058C">
      <w:pPr>
        <w:pStyle w:val="ConsPlusNormal"/>
        <w:jc w:val="right"/>
      </w:pPr>
    </w:p>
    <w:p w:rsidR="0022058C" w:rsidRDefault="0022058C">
      <w:pPr>
        <w:pStyle w:val="ConsPlusNormal"/>
        <w:jc w:val="right"/>
      </w:pPr>
    </w:p>
    <w:p w:rsidR="0022058C" w:rsidRDefault="0022058C">
      <w:pPr>
        <w:pStyle w:val="ConsPlusNormal"/>
        <w:jc w:val="right"/>
      </w:pPr>
    </w:p>
    <w:p w:rsidR="0022058C" w:rsidRDefault="0022058C">
      <w:pPr>
        <w:pStyle w:val="ConsPlusNormal"/>
        <w:jc w:val="right"/>
      </w:pPr>
    </w:p>
    <w:p w:rsidR="00392D8A" w:rsidRDefault="00392D8A">
      <w:pPr>
        <w:pStyle w:val="ConsPlusNormal"/>
        <w:jc w:val="right"/>
        <w:outlineLvl w:val="0"/>
      </w:pPr>
    </w:p>
    <w:p w:rsidR="00392D8A" w:rsidRDefault="00392D8A">
      <w:pPr>
        <w:pStyle w:val="ConsPlusNormal"/>
        <w:jc w:val="right"/>
        <w:outlineLvl w:val="0"/>
      </w:pPr>
    </w:p>
    <w:p w:rsidR="00392D8A" w:rsidRDefault="00392D8A">
      <w:pPr>
        <w:pStyle w:val="ConsPlusNormal"/>
        <w:jc w:val="right"/>
        <w:outlineLvl w:val="0"/>
      </w:pPr>
    </w:p>
    <w:p w:rsidR="00392D8A" w:rsidRDefault="00392D8A">
      <w:pPr>
        <w:pStyle w:val="ConsPlusNormal"/>
        <w:jc w:val="right"/>
        <w:outlineLvl w:val="0"/>
      </w:pPr>
    </w:p>
    <w:p w:rsidR="00392D8A" w:rsidRDefault="00392D8A">
      <w:pPr>
        <w:pStyle w:val="ConsPlusNormal"/>
        <w:jc w:val="right"/>
        <w:outlineLvl w:val="0"/>
      </w:pPr>
    </w:p>
    <w:p w:rsidR="00392D8A" w:rsidRDefault="00392D8A">
      <w:pPr>
        <w:pStyle w:val="ConsPlusNormal"/>
        <w:jc w:val="right"/>
        <w:outlineLvl w:val="0"/>
      </w:pPr>
    </w:p>
    <w:p w:rsidR="00392D8A" w:rsidRDefault="00392D8A">
      <w:pPr>
        <w:pStyle w:val="ConsPlusNormal"/>
        <w:jc w:val="right"/>
        <w:outlineLvl w:val="0"/>
      </w:pPr>
    </w:p>
    <w:sectPr w:rsidR="00392D8A" w:rsidSect="0022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933A5"/>
    <w:multiLevelType w:val="multilevel"/>
    <w:tmpl w:val="637CEE4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8C"/>
    <w:rsid w:val="00040B05"/>
    <w:rsid w:val="00135C65"/>
    <w:rsid w:val="001D080B"/>
    <w:rsid w:val="002064AD"/>
    <w:rsid w:val="0022058C"/>
    <w:rsid w:val="002619E3"/>
    <w:rsid w:val="002F0E2E"/>
    <w:rsid w:val="00392D8A"/>
    <w:rsid w:val="00476410"/>
    <w:rsid w:val="004B6FEB"/>
    <w:rsid w:val="005C7E48"/>
    <w:rsid w:val="00644EB4"/>
    <w:rsid w:val="006D3702"/>
    <w:rsid w:val="00701102"/>
    <w:rsid w:val="007742C3"/>
    <w:rsid w:val="007D432F"/>
    <w:rsid w:val="0098460B"/>
    <w:rsid w:val="00D702E6"/>
    <w:rsid w:val="00DC1742"/>
    <w:rsid w:val="00E14944"/>
    <w:rsid w:val="00E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72BA8-01D1-4507-8863-700F6064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1102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701102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70110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701102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D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5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05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05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70110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01102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01102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01102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2D8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24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24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926&amp;n=2889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926&amp;n=288282" TargetMode="External"/><Relationship Id="rId5" Type="http://schemas.openxmlformats.org/officeDocument/2006/relationships/hyperlink" Target="consultantplus://offline/ref=DBD0A5C4B49BA06B0665F860BBA4E3A7982BA40E597E95B0F5F7E3088CD3E7EACE1E4BEFAE5B6206225E44A28D8DAE660FA7CF8419CBAEC3173F763ES1EA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Мещерякова</dc:creator>
  <cp:keywords/>
  <dc:description/>
  <cp:lastModifiedBy>user</cp:lastModifiedBy>
  <cp:revision>2</cp:revision>
  <cp:lastPrinted>2025-04-07T14:27:00Z</cp:lastPrinted>
  <dcterms:created xsi:type="dcterms:W3CDTF">2025-06-06T09:41:00Z</dcterms:created>
  <dcterms:modified xsi:type="dcterms:W3CDTF">2025-06-06T09:41:00Z</dcterms:modified>
</cp:coreProperties>
</file>